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22" w:rsidRPr="005A45A4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b/>
          <w:bCs/>
          <w:color w:val="000000"/>
          <w:sz w:val="36"/>
          <w:szCs w:val="36"/>
          <w:rtl/>
        </w:rPr>
      </w:pPr>
      <w:proofErr w:type="gramStart"/>
      <w:r w:rsidRPr="005A45A4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وزارة</w:t>
      </w:r>
      <w:proofErr w:type="gramEnd"/>
      <w:r w:rsidRPr="005A45A4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 xml:space="preserve"> التعليم العالي والبحث العلمي</w:t>
      </w:r>
    </w:p>
    <w:p w:rsidR="002C4922" w:rsidRPr="005A45A4" w:rsidRDefault="005A45A4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b/>
          <w:bCs/>
          <w:color w:val="000000"/>
          <w:sz w:val="28"/>
          <w:szCs w:val="28"/>
          <w:rtl/>
        </w:rPr>
      </w:pPr>
      <w:r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 xml:space="preserve">                  </w:t>
      </w:r>
      <w:r w:rsidR="002C4922" w:rsidRPr="005A45A4"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 xml:space="preserve">جامعة </w:t>
      </w:r>
      <w:proofErr w:type="spellStart"/>
      <w:r w:rsidR="002C4922" w:rsidRPr="005A45A4"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>قرطاج</w:t>
      </w:r>
      <w:proofErr w:type="spellEnd"/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  <w:r w:rsidRPr="002C4922">
        <w:rPr>
          <w:rFonts w:ascii="TraditionalArabic-Bold" w:cs="TraditionalArabic-Bold" w:hint="cs"/>
          <w:color w:val="000000"/>
          <w:sz w:val="28"/>
          <w:szCs w:val="28"/>
          <w:rtl/>
        </w:rPr>
        <w:t>المدرسة الوطنية للهندسة المعمارية والتعمير</w:t>
      </w:r>
    </w:p>
    <w:p w:rsidR="005A45A4" w:rsidRPr="002C4922" w:rsidRDefault="005A45A4" w:rsidP="005A45A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  <w:r>
        <w:rPr>
          <w:rFonts w:ascii="TraditionalArabic-Bold" w:cs="TraditionalArabic-Bold" w:hint="cs"/>
          <w:color w:val="000000"/>
          <w:sz w:val="28"/>
          <w:szCs w:val="28"/>
          <w:rtl/>
        </w:rPr>
        <w:t xml:space="preserve">                   قسم التعمير</w:t>
      </w:r>
    </w:p>
    <w:p w:rsidR="002C4922" w:rsidRP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  <w:rtl/>
        </w:rPr>
      </w:pPr>
    </w:p>
    <w:p w:rsid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</w:rPr>
      </w:pPr>
      <w:proofErr w:type="gramStart"/>
      <w:r>
        <w:rPr>
          <w:rFonts w:ascii="TraditionalArabic-Bold" w:cs="TraditionalArabic-Bold" w:hint="cs"/>
          <w:b/>
          <w:bCs/>
          <w:color w:val="000000"/>
          <w:sz w:val="40"/>
          <w:szCs w:val="40"/>
          <w:rtl/>
        </w:rPr>
        <w:t>بلاغ</w:t>
      </w:r>
      <w:proofErr w:type="gramEnd"/>
    </w:p>
    <w:p w:rsidR="00351315" w:rsidRDefault="002C4922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36"/>
          <w:szCs w:val="36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الترشح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للتسجيل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بال</w:t>
      </w:r>
      <w:r w:rsidR="006D42B0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ماجستير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 w:rsidR="006D42B0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المهني تعمير</w:t>
      </w:r>
    </w:p>
    <w:p w:rsidR="002C4922" w:rsidRP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(نظام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proofErr w:type="spellStart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إمد</w:t>
      </w:r>
      <w:proofErr w:type="spellEnd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)</w:t>
      </w:r>
    </w:p>
    <w:p w:rsidR="002C4922" w:rsidRDefault="002C4922" w:rsidP="00CE55B8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السنة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proofErr w:type="gramStart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 xml:space="preserve">الجامعية 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r w:rsidR="00CE55B8">
        <w:rPr>
          <w:rFonts w:ascii="TraditionalArabic-Bold" w:cs="TraditionalArabic-Bold"/>
          <w:color w:val="000000"/>
          <w:sz w:val="36"/>
          <w:szCs w:val="36"/>
        </w:rPr>
        <w:t>201</w:t>
      </w:r>
      <w:r w:rsidR="00103E5D">
        <w:rPr>
          <w:rFonts w:ascii="TraditionalArabic-Bold" w:cs="TraditionalArabic-Bold"/>
          <w:color w:val="000000"/>
          <w:sz w:val="36"/>
          <w:szCs w:val="36"/>
        </w:rPr>
        <w:t>5</w:t>
      </w:r>
      <w:r w:rsidR="00CE55B8">
        <w:rPr>
          <w:rFonts w:ascii="TraditionalArabic-Bold" w:cs="TraditionalArabic-Bold"/>
          <w:color w:val="000000"/>
          <w:sz w:val="36"/>
          <w:szCs w:val="36"/>
        </w:rPr>
        <w:t>-201</w:t>
      </w:r>
      <w:r w:rsidR="00103E5D">
        <w:rPr>
          <w:rFonts w:ascii="TraditionalArabic-Bold" w:cs="TraditionalArabic-Bold"/>
          <w:color w:val="000000"/>
          <w:sz w:val="36"/>
          <w:szCs w:val="36"/>
        </w:rPr>
        <w:t>4</w:t>
      </w:r>
      <w:proofErr w:type="gramEnd"/>
    </w:p>
    <w:p w:rsid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</w:p>
    <w:p w:rsidR="00746799" w:rsidRPr="00351315" w:rsidRDefault="002C4922" w:rsidP="005A45A4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  <w:rtl/>
        </w:rPr>
      </w:pP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يعلن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مدير المدرسة الوطنية للهندسة المعمارية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والتعميربسيدي</w:t>
      </w:r>
      <w:proofErr w:type="spellEnd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بوسعيد</w:t>
      </w:r>
      <w:proofErr w:type="spellEnd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تونس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عن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فتح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مناظرة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بالملفات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للتسجيل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شهاد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ة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الماجستير المهني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في التعمير </w:t>
      </w:r>
      <w:r w:rsidR="00351315" w:rsidRPr="00351315">
        <w:rPr>
          <w:rFonts w:asciiTheme="minorBidi" w:eastAsia="TraditionalArabic" w:hAnsiTheme="minorBidi"/>
          <w:color w:val="000000"/>
          <w:sz w:val="28"/>
          <w:szCs w:val="28"/>
        </w:rPr>
        <w:t>)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نظام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إمد</w:t>
      </w:r>
      <w:proofErr w:type="spellEnd"/>
      <w:r w:rsidR="00351315" w:rsidRPr="00351315">
        <w:rPr>
          <w:rFonts w:asciiTheme="minorBidi" w:eastAsia="TraditionalArabic" w:hAnsiTheme="minorBidi"/>
          <w:color w:val="000000"/>
          <w:sz w:val="28"/>
          <w:szCs w:val="28"/>
        </w:rPr>
        <w:t>(</w:t>
      </w:r>
      <w:r w:rsidR="00CE55B8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بعنوان السنة الجامعية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201</w:t>
      </w:r>
      <w:r w:rsidR="002F2C0C">
        <w:rPr>
          <w:rFonts w:asciiTheme="minorBidi" w:eastAsia="TraditionalArabic" w:hAnsiTheme="minorBidi"/>
          <w:color w:val="000000"/>
          <w:sz w:val="28"/>
          <w:szCs w:val="28"/>
          <w:rtl/>
        </w:rPr>
        <w:t>4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>-</w:t>
      </w:r>
      <w:r w:rsidR="00746799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 xml:space="preserve">   201</w:t>
      </w:r>
      <w:r w:rsidR="002F2C0C">
        <w:rPr>
          <w:rFonts w:asciiTheme="minorBidi" w:eastAsia="TraditionalArabic" w:hAnsiTheme="minorBidi"/>
          <w:color w:val="000000"/>
          <w:sz w:val="28"/>
          <w:szCs w:val="28"/>
        </w:rPr>
        <w:t>5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   </w:t>
      </w:r>
      <w:r w:rsidR="00CE55B8">
        <w:rPr>
          <w:rFonts w:asciiTheme="minorBidi" w:eastAsia="TraditionalArabic" w:hAnsiTheme="minorBidi" w:hint="cs"/>
          <w:sz w:val="28"/>
          <w:szCs w:val="28"/>
          <w:rtl/>
        </w:rPr>
        <w:t>لحام</w:t>
      </w:r>
      <w:r w:rsidR="00746799" w:rsidRPr="00351315">
        <w:rPr>
          <w:rFonts w:asciiTheme="minorBidi" w:eastAsia="TraditionalArabic" w:hAnsiTheme="minorBidi"/>
          <w:sz w:val="28"/>
          <w:szCs w:val="28"/>
          <w:rtl/>
        </w:rPr>
        <w:t>لي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الشهادة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الوطنية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للإجازة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في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نظام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"</w:t>
      </w:r>
      <w:proofErr w:type="spellStart"/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إمد</w:t>
      </w:r>
      <w:proofErr w:type="spellEnd"/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"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 xml:space="preserve"> 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="00746799" w:rsidRPr="00351315">
        <w:rPr>
          <w:rFonts w:asciiTheme="minorBidi" w:hAnsiTheme="minorBidi"/>
          <w:sz w:val="28"/>
          <w:szCs w:val="28"/>
          <w:rtl/>
        </w:rPr>
        <w:t>الإختصاصات</w:t>
      </w:r>
      <w:proofErr w:type="spellEnd"/>
      <w:r w:rsidR="00746799" w:rsidRPr="00351315">
        <w:rPr>
          <w:rFonts w:asciiTheme="minorBidi" w:hAnsiTheme="minorBidi"/>
          <w:sz w:val="28"/>
          <w:szCs w:val="28"/>
          <w:rtl/>
        </w:rPr>
        <w:t xml:space="preserve"> التالية : تعمير، جغرافيا، تهيئة</w:t>
      </w:r>
      <w:r w:rsidR="00746799" w:rsidRPr="00351315">
        <w:rPr>
          <w:rFonts w:asciiTheme="minorBidi" w:hAnsiTheme="minorBidi"/>
          <w:sz w:val="28"/>
          <w:szCs w:val="28"/>
        </w:rPr>
        <w:t xml:space="preserve"> </w:t>
      </w:r>
      <w:r w:rsidR="00CE55B8">
        <w:rPr>
          <w:rFonts w:asciiTheme="minorBidi" w:hAnsiTheme="minorBidi" w:hint="cs"/>
          <w:sz w:val="28"/>
          <w:szCs w:val="28"/>
          <w:rtl/>
        </w:rPr>
        <w:t>ترابية</w:t>
      </w:r>
      <w:r w:rsidR="00746799" w:rsidRPr="00351315">
        <w:rPr>
          <w:rFonts w:asciiTheme="minorBidi" w:hAnsiTheme="minorBidi"/>
          <w:sz w:val="28"/>
          <w:szCs w:val="28"/>
          <w:rtl/>
        </w:rPr>
        <w:t>،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5A45A4" w:rsidRPr="00351315">
        <w:rPr>
          <w:rFonts w:asciiTheme="minorBidi" w:eastAsia="TraditionalArabic" w:hAnsiTheme="minorBidi"/>
          <w:sz w:val="28"/>
          <w:szCs w:val="28"/>
          <w:rtl/>
        </w:rPr>
        <w:t>أو</w:t>
      </w:r>
      <w:r w:rsidR="005A45A4" w:rsidRPr="00351315">
        <w:rPr>
          <w:rFonts w:asciiTheme="minorBidi" w:hAnsiTheme="minorBidi"/>
          <w:sz w:val="28"/>
          <w:szCs w:val="28"/>
          <w:rtl/>
        </w:rPr>
        <w:t>الشهادة</w:t>
      </w:r>
      <w:proofErr w:type="spellEnd"/>
      <w:r w:rsidR="005A45A4" w:rsidRPr="00351315">
        <w:rPr>
          <w:rFonts w:asciiTheme="minorBidi" w:hAnsiTheme="minorBidi"/>
          <w:sz w:val="28"/>
          <w:szCs w:val="28"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الوطنيّة</w:t>
      </w:r>
      <w:r w:rsidR="005A45A4" w:rsidRPr="00351315">
        <w:rPr>
          <w:rFonts w:asciiTheme="minorBidi" w:hAnsiTheme="minorBidi"/>
          <w:sz w:val="28"/>
          <w:szCs w:val="28"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لمهندس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="005A45A4" w:rsidRPr="00351315">
        <w:rPr>
          <w:rFonts w:asciiTheme="minorBidi" w:hAnsiTheme="minorBidi"/>
          <w:sz w:val="28"/>
          <w:szCs w:val="28"/>
          <w:rtl/>
        </w:rPr>
        <w:t>الإختصاصات</w:t>
      </w:r>
      <w:proofErr w:type="spellEnd"/>
      <w:r w:rsidR="005A45A4" w:rsidRPr="00351315">
        <w:rPr>
          <w:rFonts w:asciiTheme="minorBidi" w:hAnsiTheme="minorBidi"/>
          <w:sz w:val="28"/>
          <w:szCs w:val="28"/>
          <w:rtl/>
        </w:rPr>
        <w:t xml:space="preserve"> التالية :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هندسة معمارية،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r w:rsidR="005A45A4">
        <w:rPr>
          <w:rFonts w:asciiTheme="minorBidi" w:hAnsiTheme="minorBidi" w:hint="cs"/>
          <w:sz w:val="28"/>
          <w:szCs w:val="28"/>
          <w:lang w:bidi="ar-TN"/>
        </w:rPr>
        <w:t xml:space="preserve"> </w:t>
      </w:r>
      <w:r w:rsidR="005A45A4">
        <w:rPr>
          <w:rFonts w:asciiTheme="minorBidi" w:hAnsiTheme="minorBidi" w:cs="Arial" w:hint="cs"/>
          <w:sz w:val="28"/>
          <w:szCs w:val="28"/>
          <w:rtl/>
          <w:lang w:bidi="ar-TN"/>
        </w:rPr>
        <w:t>هندسة</w:t>
      </w:r>
      <w:r w:rsidR="005A45A4">
        <w:rPr>
          <w:rFonts w:asciiTheme="minorBidi" w:hAnsiTheme="minorBidi" w:hint="cs"/>
          <w:sz w:val="28"/>
          <w:szCs w:val="28"/>
          <w:lang w:bidi="ar-TN"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 xml:space="preserve"> </w:t>
      </w:r>
      <w:r w:rsidR="005A45A4">
        <w:rPr>
          <w:rFonts w:asciiTheme="minorBidi" w:hAnsiTheme="minorBidi" w:cs="Arial" w:hint="cs"/>
          <w:sz w:val="28"/>
          <w:szCs w:val="28"/>
          <w:rtl/>
          <w:lang w:bidi="ar-TN"/>
        </w:rPr>
        <w:t>مدنية</w:t>
      </w:r>
      <w:r w:rsidR="005A45A4">
        <w:rPr>
          <w:rFonts w:asciiTheme="minorBidi" w:hAnsiTheme="minorBidi" w:hint="cs"/>
          <w:sz w:val="28"/>
          <w:szCs w:val="28"/>
          <w:rtl/>
          <w:lang w:bidi="ar-TN"/>
        </w:rPr>
        <w:t xml:space="preserve">، 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مشاهد حضرية.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  <w:rtl/>
        </w:rPr>
        <w:t>يتضمّن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ملف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الترشّح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الوثائق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التالية</w:t>
      </w:r>
      <w:r w:rsidR="00351315">
        <w:rPr>
          <w:rFonts w:asciiTheme="minorBidi" w:hAnsiTheme="minorBidi" w:hint="cs"/>
          <w:sz w:val="28"/>
          <w:szCs w:val="28"/>
          <w:rtl/>
        </w:rPr>
        <w:t xml:space="preserve"> </w:t>
      </w:r>
      <w:r w:rsidRPr="00351315">
        <w:rPr>
          <w:rFonts w:asciiTheme="minorBidi" w:hAnsiTheme="minorBidi"/>
          <w:sz w:val="28"/>
          <w:szCs w:val="28"/>
        </w:rPr>
        <w:t xml:space="preserve"> :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مطلب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 xml:space="preserve">قبول </w:t>
      </w:r>
      <w:proofErr w:type="gramStart"/>
      <w:r w:rsidR="00DE4FE2" w:rsidRPr="00351315">
        <w:rPr>
          <w:rFonts w:asciiTheme="minorBidi" w:hAnsiTheme="minorBidi"/>
          <w:sz w:val="28"/>
          <w:szCs w:val="28"/>
          <w:rtl/>
        </w:rPr>
        <w:t>(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يقع</w:t>
      </w:r>
      <w:proofErr w:type="gramEnd"/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سحب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المطبوعة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="00DE4FE2" w:rsidRPr="00351315">
        <w:rPr>
          <w:rFonts w:asciiTheme="minorBidi" w:hAnsiTheme="minorBidi"/>
          <w:sz w:val="28"/>
          <w:szCs w:val="28"/>
          <w:rtl/>
        </w:rPr>
        <w:t xml:space="preserve"> مصلحة شؤون الطلبة  ب</w:t>
      </w:r>
      <w:r w:rsidRPr="00351315">
        <w:rPr>
          <w:rFonts w:asciiTheme="minorBidi" w:hAnsiTheme="minorBidi"/>
          <w:sz w:val="28"/>
          <w:szCs w:val="28"/>
          <w:rtl/>
        </w:rPr>
        <w:t>المدرسة</w:t>
      </w:r>
      <w:r w:rsidR="00DE4FE2" w:rsidRPr="00351315">
        <w:rPr>
          <w:rFonts w:asciiTheme="minorBidi" w:hAnsiTheme="minorBidi"/>
          <w:sz w:val="28"/>
          <w:szCs w:val="28"/>
          <w:rtl/>
        </w:rPr>
        <w:t xml:space="preserve">)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صورة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شمسيّة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حديثة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51315">
        <w:rPr>
          <w:rFonts w:asciiTheme="minorBidi" w:hAnsiTheme="minorBidi"/>
          <w:sz w:val="28"/>
          <w:szCs w:val="28"/>
          <w:rtl/>
        </w:rPr>
        <w:t>للمترشّح</w:t>
      </w:r>
      <w:proofErr w:type="spellEnd"/>
      <w:r w:rsidRPr="00351315">
        <w:rPr>
          <w:rFonts w:asciiTheme="minorBidi" w:hAnsiTheme="minorBidi"/>
          <w:sz w:val="28"/>
          <w:szCs w:val="28"/>
        </w:rPr>
        <w:t xml:space="preserve"> </w:t>
      </w:r>
      <w:r w:rsidR="00351315">
        <w:rPr>
          <w:rFonts w:asciiTheme="minorBidi" w:hAnsiTheme="minorBidi"/>
          <w:sz w:val="28"/>
          <w:szCs w:val="28"/>
        </w:rPr>
        <w:t xml:space="preserve">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نسخة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بطاقة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التعريف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الوطنية</w:t>
      </w:r>
    </w:p>
    <w:p w:rsidR="000378C6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  <w:rtl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نسخة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مطابقة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للأصل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51315">
        <w:rPr>
          <w:rFonts w:asciiTheme="minorBidi" w:hAnsiTheme="minorBidi"/>
          <w:sz w:val="28"/>
          <w:szCs w:val="28"/>
          <w:rtl/>
        </w:rPr>
        <w:t>الشهائد</w:t>
      </w:r>
      <w:proofErr w:type="spellEnd"/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العلميّة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و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بطاقات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الأعداد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لسنوات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الدراسة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الجامعيّة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</w:p>
    <w:p w:rsidR="00E37BF7" w:rsidRPr="00351315" w:rsidRDefault="00E37BF7" w:rsidP="00E37BF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-ظرف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متنبر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مضمون الوصول مع قصاصة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الاعلام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بالوصول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بها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اسم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المترشح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وعنوانه</w:t>
      </w:r>
    </w:p>
    <w:p w:rsidR="002C4922" w:rsidRPr="00E37BF7" w:rsidRDefault="002C4922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SymbolMT" w:hAnsiTheme="minorBidi"/>
          <w:color w:val="000000"/>
          <w:sz w:val="28"/>
          <w:szCs w:val="28"/>
        </w:rPr>
      </w:pPr>
    </w:p>
    <w:p w:rsidR="002C4922" w:rsidRPr="00351315" w:rsidRDefault="002C4922" w:rsidP="00CE55B8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</w:rPr>
      </w:pPr>
      <w:r w:rsidRPr="00351315">
        <w:rPr>
          <w:rFonts w:asciiTheme="minorBidi" w:hAnsiTheme="minorBidi"/>
          <w:color w:val="000000"/>
          <w:sz w:val="28"/>
          <w:szCs w:val="28"/>
          <w:rtl/>
        </w:rPr>
        <w:t>يتم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إيداع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المطالب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مباشرة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لدى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مصلحة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شؤون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الطلبة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مقابل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وصل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DE4FE2" w:rsidRPr="00351315">
        <w:rPr>
          <w:rFonts w:asciiTheme="minorBidi" w:hAnsiTheme="minorBidi"/>
          <w:color w:val="000000"/>
          <w:sz w:val="28"/>
          <w:szCs w:val="28"/>
          <w:rtl/>
        </w:rPr>
        <w:t xml:space="preserve"> الغرض</w:t>
      </w:r>
      <w:r w:rsidR="009654CF">
        <w:rPr>
          <w:rFonts w:asciiTheme="minorBidi" w:hAnsiTheme="minorBidi" w:hint="cs"/>
          <w:color w:val="000000"/>
          <w:sz w:val="28"/>
          <w:szCs w:val="28"/>
          <w:rtl/>
        </w:rPr>
        <w:t xml:space="preserve"> في أجل لا يتجاوز </w:t>
      </w:r>
      <w:proofErr w:type="gramStart"/>
      <w:r w:rsidR="009654CF">
        <w:rPr>
          <w:rFonts w:asciiTheme="minorBidi" w:hAnsiTheme="minorBidi" w:hint="cs"/>
          <w:color w:val="000000"/>
          <w:sz w:val="28"/>
          <w:szCs w:val="28"/>
          <w:rtl/>
        </w:rPr>
        <w:t xml:space="preserve">يوم </w:t>
      </w:r>
      <w:r w:rsidR="00103E5D">
        <w:rPr>
          <w:rFonts w:asciiTheme="minorBidi" w:hAnsiTheme="minorBidi"/>
          <w:color w:val="000000"/>
          <w:sz w:val="28"/>
          <w:szCs w:val="28"/>
        </w:rPr>
        <w:t xml:space="preserve"> 8</w:t>
      </w:r>
      <w:proofErr w:type="gramEnd"/>
      <w:r w:rsidR="00CE55B8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103E5D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سبتمبر</w:t>
      </w:r>
      <w:r w:rsidR="00103E5D">
        <w:rPr>
          <w:rFonts w:asciiTheme="minorBidi" w:hAnsiTheme="minorBidi"/>
          <w:color w:val="000000"/>
          <w:sz w:val="28"/>
          <w:szCs w:val="28"/>
          <w:rtl/>
          <w:lang w:bidi="ar-TN"/>
        </w:rPr>
        <w:t xml:space="preserve"> </w:t>
      </w:r>
      <w:r w:rsidR="009654CF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CE55B8">
        <w:rPr>
          <w:rFonts w:asciiTheme="minorBidi" w:hAnsiTheme="minorBidi"/>
          <w:color w:val="000000"/>
          <w:sz w:val="28"/>
          <w:szCs w:val="28"/>
        </w:rPr>
        <w:t xml:space="preserve">   201</w:t>
      </w:r>
      <w:r w:rsidR="00103E5D">
        <w:rPr>
          <w:rFonts w:asciiTheme="minorBidi" w:hAnsiTheme="minorBidi"/>
          <w:color w:val="000000"/>
          <w:sz w:val="28"/>
          <w:szCs w:val="28"/>
        </w:rPr>
        <w:t>4</w:t>
      </w:r>
      <w:r w:rsidR="009654C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DE4FE2" w:rsidRPr="00351315">
        <w:rPr>
          <w:rFonts w:asciiTheme="minorBidi" w:hAnsiTheme="minorBidi"/>
          <w:color w:val="000000"/>
          <w:sz w:val="28"/>
          <w:szCs w:val="28"/>
          <w:rtl/>
        </w:rPr>
        <w:t xml:space="preserve">  </w:t>
      </w:r>
    </w:p>
    <w:p w:rsidR="009654CF" w:rsidRDefault="00351315" w:rsidP="00E37BF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>و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تعلق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قائم</w:t>
      </w:r>
      <w:r>
        <w:rPr>
          <w:rFonts w:asciiTheme="minorBidi" w:eastAsia="TraditionalArabic" w:hAnsiTheme="minorBidi"/>
          <w:color w:val="000000"/>
          <w:sz w:val="28"/>
          <w:szCs w:val="28"/>
          <w:rtl/>
        </w:rPr>
        <w:t>ة الطلبة المقبولين</w:t>
      </w:r>
      <w:r w:rsidR="00DE4FE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داخل المدرسة</w:t>
      </w:r>
      <w:r w:rsidR="00CE55B8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يوم  </w:t>
      </w:r>
      <w:r w:rsidR="00103E5D">
        <w:rPr>
          <w:rFonts w:asciiTheme="minorBidi" w:eastAsia="TraditionalArabic" w:hAnsiTheme="minorBidi"/>
          <w:color w:val="000000"/>
          <w:sz w:val="28"/>
          <w:szCs w:val="28"/>
        </w:rPr>
        <w:t>20</w:t>
      </w:r>
      <w:r w:rsidR="009654CF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سبتمبر</w:t>
      </w:r>
      <w:r w:rsidR="00103E5D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2014  </w:t>
      </w:r>
    </w:p>
    <w:p w:rsidR="009654CF" w:rsidRPr="00351315" w:rsidRDefault="009654CF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sz w:val="28"/>
          <w:szCs w:val="28"/>
          <w:rtl/>
        </w:rPr>
      </w:pPr>
      <w:r w:rsidRPr="00351315">
        <w:rPr>
          <w:rFonts w:asciiTheme="minorBidi" w:hAnsiTheme="minorBidi"/>
          <w:sz w:val="28"/>
          <w:szCs w:val="28"/>
          <w:rtl/>
        </w:rPr>
        <w:t xml:space="preserve"> </w:t>
      </w:r>
      <w:r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 </w:t>
      </w:r>
    </w:p>
    <w:p w:rsidR="009654CF" w:rsidRPr="00351315" w:rsidRDefault="009654CF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sz w:val="28"/>
          <w:szCs w:val="28"/>
          <w:rtl/>
        </w:rPr>
      </w:pPr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طاقة </w:t>
      </w:r>
      <w:proofErr w:type="gramStart"/>
      <w:r w:rsidRPr="00351315">
        <w:rPr>
          <w:rFonts w:asciiTheme="minorBidi" w:eastAsia="TraditionalArabic" w:hAnsiTheme="minorBidi"/>
          <w:sz w:val="28"/>
          <w:szCs w:val="28"/>
          <w:rtl/>
        </w:rPr>
        <w:t>الاستيعاب :</w:t>
      </w:r>
      <w:proofErr w:type="gramEnd"/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 30  </w:t>
      </w:r>
    </w:p>
    <w:p w:rsidR="009654CF" w:rsidRDefault="009654CF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</w:p>
    <w:p w:rsidR="00351315" w:rsidRDefault="00351315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DE4FE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              </w:t>
      </w:r>
    </w:p>
    <w:p w:rsidR="002C4922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</w:p>
    <w:p w:rsidR="00351315" w:rsidRP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</w:rPr>
      </w:pPr>
    </w:p>
    <w:p w:rsidR="002C4922" w:rsidRPr="002F2C0C" w:rsidRDefault="00103E5D" w:rsidP="00351315">
      <w:pPr>
        <w:autoSpaceDE w:val="0"/>
        <w:autoSpaceDN w:val="0"/>
        <w:bidi/>
        <w:adjustRightInd w:val="0"/>
        <w:spacing w:line="240" w:lineRule="auto"/>
        <w:ind w:left="0" w:firstLine="0"/>
        <w:jc w:val="right"/>
        <w:rPr>
          <w:rFonts w:asciiTheme="minorBidi" w:hAnsiTheme="minorBidi"/>
          <w:b/>
          <w:color w:val="000000"/>
          <w:sz w:val="48"/>
          <w:szCs w:val="48"/>
        </w:rPr>
      </w:pPr>
      <w:r w:rsidRPr="00103E5D">
        <w:rPr>
          <w:rFonts w:ascii="Baskerville Old Face" w:hAnsi="Baskerville Old Face" w:cs="TraditionalArabic-Bold"/>
          <w:bCs/>
          <w:color w:val="000000"/>
          <w:sz w:val="40"/>
          <w:szCs w:val="40"/>
        </w:rPr>
        <w:t xml:space="preserve">   </w:t>
      </w:r>
      <w:proofErr w:type="gramStart"/>
      <w:r w:rsidR="00351315" w:rsidRPr="002F2C0C">
        <w:rPr>
          <w:rFonts w:asciiTheme="minorBidi" w:hAnsiTheme="minorBidi"/>
          <w:b/>
          <w:color w:val="000000"/>
          <w:sz w:val="48"/>
          <w:szCs w:val="48"/>
          <w:rtl/>
        </w:rPr>
        <w:t>المدير</w:t>
      </w:r>
      <w:r w:rsidRPr="002F2C0C">
        <w:rPr>
          <w:rFonts w:asciiTheme="minorBidi" w:hAnsiTheme="minorBidi"/>
          <w:b/>
          <w:color w:val="000000"/>
          <w:sz w:val="48"/>
          <w:szCs w:val="48"/>
          <w:rtl/>
        </w:rPr>
        <w:t>ة</w:t>
      </w:r>
      <w:proofErr w:type="gramEnd"/>
      <w:r w:rsidRPr="002F2C0C">
        <w:rPr>
          <w:rFonts w:asciiTheme="minorBidi" w:hAnsiTheme="minorBidi"/>
          <w:b/>
          <w:color w:val="000000"/>
          <w:sz w:val="48"/>
          <w:szCs w:val="48"/>
        </w:rPr>
        <w:t xml:space="preserve">   </w:t>
      </w:r>
    </w:p>
    <w:p w:rsidR="00A47499" w:rsidRPr="002F2C0C" w:rsidRDefault="00A47499" w:rsidP="00351315">
      <w:pPr>
        <w:bidi/>
        <w:jc w:val="right"/>
        <w:rPr>
          <w:rFonts w:asciiTheme="minorBidi" w:hAnsiTheme="minorBidi"/>
          <w:b/>
          <w:color w:val="000000"/>
          <w:sz w:val="48"/>
          <w:szCs w:val="48"/>
        </w:rPr>
      </w:pPr>
    </w:p>
    <w:sectPr w:rsidR="00A47499" w:rsidRPr="002F2C0C" w:rsidSect="00A4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ditionalArab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922"/>
    <w:rsid w:val="000378C6"/>
    <w:rsid w:val="00103E5D"/>
    <w:rsid w:val="002C4922"/>
    <w:rsid w:val="002F2C0C"/>
    <w:rsid w:val="00336C22"/>
    <w:rsid w:val="00351315"/>
    <w:rsid w:val="005A45A4"/>
    <w:rsid w:val="006D42B0"/>
    <w:rsid w:val="00746799"/>
    <w:rsid w:val="008830C8"/>
    <w:rsid w:val="008C1D76"/>
    <w:rsid w:val="009654CF"/>
    <w:rsid w:val="00993CAC"/>
    <w:rsid w:val="00A47499"/>
    <w:rsid w:val="00A51855"/>
    <w:rsid w:val="00B02DF9"/>
    <w:rsid w:val="00CE55B8"/>
    <w:rsid w:val="00D211F2"/>
    <w:rsid w:val="00DE4FE2"/>
    <w:rsid w:val="00E37BF7"/>
    <w:rsid w:val="00E6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www.zik2ma.com</cp:lastModifiedBy>
  <cp:revision>3</cp:revision>
  <cp:lastPrinted>2013-07-29T10:52:00Z</cp:lastPrinted>
  <dcterms:created xsi:type="dcterms:W3CDTF">2014-08-25T08:32:00Z</dcterms:created>
  <dcterms:modified xsi:type="dcterms:W3CDTF">2014-08-25T08:37:00Z</dcterms:modified>
</cp:coreProperties>
</file>